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11" w:rsidRPr="00D74911" w:rsidRDefault="00D74911" w:rsidP="00D74911">
      <w:pPr>
        <w:pStyle w:val="a3"/>
        <w:jc w:val="center"/>
        <w:rPr>
          <w:color w:val="auto"/>
        </w:rPr>
      </w:pPr>
      <w:r w:rsidRPr="00D74911">
        <w:rPr>
          <w:color w:val="auto"/>
        </w:rPr>
        <w:t>Консультация для родителей: «Играем вместе с детьми»</w:t>
      </w:r>
    </w:p>
    <w:p w:rsidR="00D74911" w:rsidRDefault="00D74911" w:rsidP="00D74911">
      <w:pPr>
        <w:spacing w:after="0" w:line="240" w:lineRule="auto"/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D749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4911">
        <w:rPr>
          <w:rFonts w:ascii="Times New Roman" w:hAnsi="Times New Roman" w:cs="Times New Roman"/>
          <w:sz w:val="24"/>
          <w:szCs w:val="24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Ребёнок очень рад минутам, подаренным ему родителями в игре.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Игрой можно увлечь, заставить играть нельзя!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Природа игры такова, что при отсутствии абсолютной добровольности, она перестает быть игрой.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lastRenderedPageBreak/>
        <w:t>Не объясняйте ребенку, как надо играть, а играйте вместе с ним</w:t>
      </w:r>
      <w:proofErr w:type="gramStart"/>
      <w:r w:rsidRPr="00D749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4911">
        <w:rPr>
          <w:rFonts w:ascii="Times New Roman" w:hAnsi="Times New Roman" w:cs="Times New Roman"/>
          <w:sz w:val="24"/>
          <w:szCs w:val="24"/>
        </w:rPr>
        <w:t xml:space="preserve"> принимая позицию партнера, а не учителя.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Не забывайте о своевременном переходе ребенка к более сложным способам игры, используя для этого ее особые формы и 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развертывая соответствующим образом ее сюжет.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Не упускайте из виду, что ребенок должен научиться согласовывать игровые действия с партнерами-сверстниками, поэтому 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74911">
        <w:rPr>
          <w:rFonts w:ascii="Times New Roman" w:hAnsi="Times New Roman" w:cs="Times New Roman"/>
          <w:sz w:val="24"/>
          <w:szCs w:val="24"/>
        </w:rPr>
        <w:t>стремитесь</w:t>
      </w:r>
      <w:proofErr w:type="gramEnd"/>
      <w:r w:rsidRPr="00D74911">
        <w:rPr>
          <w:rFonts w:ascii="Times New Roman" w:hAnsi="Times New Roman" w:cs="Times New Roman"/>
          <w:sz w:val="24"/>
          <w:szCs w:val="24"/>
        </w:rPr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>Доставьте радость своему ребенку и себе заодно - поиграйте вместе. Не знаете, во что? Посмотрите ниже, предлагаемые  игры не просто интересные, но и полезные.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1. </w:t>
      </w:r>
      <w:r w:rsidRPr="00D74911">
        <w:rPr>
          <w:rFonts w:ascii="Times New Roman" w:hAnsi="Times New Roman" w:cs="Times New Roman"/>
          <w:b/>
          <w:sz w:val="24"/>
          <w:szCs w:val="24"/>
        </w:rPr>
        <w:t>Солнце</w:t>
      </w:r>
      <w:r w:rsidRPr="00D74911">
        <w:rPr>
          <w:rFonts w:ascii="Times New Roman" w:hAnsi="Times New Roman" w:cs="Times New Roman"/>
          <w:sz w:val="24"/>
          <w:szCs w:val="24"/>
        </w:rPr>
        <w:t>.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</w:t>
      </w:r>
      <w:proofErr w:type="gramStart"/>
      <w:r w:rsidRPr="00D749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2. </w:t>
      </w:r>
      <w:r w:rsidRPr="00D74911">
        <w:rPr>
          <w:rFonts w:ascii="Times New Roman" w:hAnsi="Times New Roman" w:cs="Times New Roman"/>
          <w:b/>
          <w:sz w:val="24"/>
          <w:szCs w:val="24"/>
        </w:rPr>
        <w:t>Змея</w:t>
      </w:r>
      <w:r w:rsidRPr="00D74911">
        <w:rPr>
          <w:rFonts w:ascii="Times New Roman" w:hAnsi="Times New Roman" w:cs="Times New Roman"/>
          <w:sz w:val="24"/>
          <w:szCs w:val="24"/>
        </w:rPr>
        <w:t>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3. </w:t>
      </w:r>
      <w:r w:rsidRPr="00D74911">
        <w:rPr>
          <w:rFonts w:ascii="Times New Roman" w:hAnsi="Times New Roman" w:cs="Times New Roman"/>
          <w:b/>
          <w:sz w:val="24"/>
          <w:szCs w:val="24"/>
        </w:rPr>
        <w:t>Вылепить ежика</w:t>
      </w:r>
      <w:r w:rsidRPr="00D74911">
        <w:rPr>
          <w:rFonts w:ascii="Times New Roman" w:hAnsi="Times New Roman" w:cs="Times New Roman"/>
          <w:sz w:val="24"/>
          <w:szCs w:val="24"/>
        </w:rPr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4. </w:t>
      </w:r>
      <w:r w:rsidRPr="00D74911">
        <w:rPr>
          <w:rFonts w:ascii="Times New Roman" w:hAnsi="Times New Roman" w:cs="Times New Roman"/>
          <w:b/>
          <w:sz w:val="24"/>
          <w:szCs w:val="24"/>
        </w:rPr>
        <w:t>Тренировка памяти.</w:t>
      </w:r>
      <w:r w:rsidRPr="00D74911">
        <w:rPr>
          <w:rFonts w:ascii="Times New Roman" w:hAnsi="Times New Roman" w:cs="Times New Roman"/>
          <w:sz w:val="24"/>
          <w:szCs w:val="24"/>
        </w:rPr>
        <w:t xml:space="preserve"> На подносе укладываются шесть различных небольших предметов, например игрушечный автомобиль, конфетка, карандаш, точилка, расческа, </w:t>
      </w:r>
      <w:bookmarkStart w:id="0" w:name="_GoBack"/>
      <w:bookmarkEnd w:id="0"/>
      <w:r w:rsidRPr="00D74911">
        <w:rPr>
          <w:rFonts w:ascii="Times New Roman" w:hAnsi="Times New Roman" w:cs="Times New Roman"/>
          <w:sz w:val="24"/>
          <w:szCs w:val="24"/>
        </w:rPr>
        <w:t>ложка... В течение короткого времени ребенок запоминает, что лежит, потом поднос чем-нибудь накрывают. Что под покрывалом? Затем поменяться ролями</w:t>
      </w:r>
      <w:proofErr w:type="gramStart"/>
      <w:r w:rsidRPr="00D749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5. </w:t>
      </w:r>
      <w:r w:rsidRPr="00D74911">
        <w:rPr>
          <w:rFonts w:ascii="Times New Roman" w:hAnsi="Times New Roman" w:cs="Times New Roman"/>
          <w:b/>
          <w:sz w:val="24"/>
          <w:szCs w:val="24"/>
        </w:rPr>
        <w:t>Ветеринарная больница</w:t>
      </w:r>
      <w:r w:rsidRPr="00D74911">
        <w:rPr>
          <w:rFonts w:ascii="Times New Roman" w:hAnsi="Times New Roman" w:cs="Times New Roman"/>
          <w:sz w:val="24"/>
          <w:szCs w:val="24"/>
        </w:rPr>
        <w:t>. Мягкие игрушки укладываем в постель и лечим: перевязываем, даем лекарства, измеряем температуру, ставим компрессы и т.д.</w:t>
      </w:r>
    </w:p>
    <w:p w:rsidR="00D74911" w:rsidRPr="00D74911" w:rsidRDefault="00D74911" w:rsidP="00D74911">
      <w:pPr>
        <w:rPr>
          <w:rFonts w:ascii="Times New Roman" w:hAnsi="Times New Roman" w:cs="Times New Roman"/>
          <w:sz w:val="24"/>
          <w:szCs w:val="24"/>
        </w:rPr>
      </w:pPr>
    </w:p>
    <w:p w:rsidR="00D74911" w:rsidRPr="00D74911" w:rsidRDefault="00D74911" w:rsidP="00D74911">
      <w:pPr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6. </w:t>
      </w:r>
      <w:r w:rsidRPr="00D74911">
        <w:rPr>
          <w:rFonts w:ascii="Times New Roman" w:hAnsi="Times New Roman" w:cs="Times New Roman"/>
          <w:b/>
          <w:sz w:val="24"/>
          <w:szCs w:val="24"/>
        </w:rPr>
        <w:t>Картинки-кляксы</w:t>
      </w:r>
      <w:r w:rsidRPr="00D74911">
        <w:rPr>
          <w:rFonts w:ascii="Times New Roman" w:hAnsi="Times New Roman" w:cs="Times New Roman"/>
          <w:sz w:val="24"/>
          <w:szCs w:val="24"/>
        </w:rPr>
        <w:t>. Брызнуть тушь на бумагу. Бумагу сложить кляксой внутрь, затем снова развернуть. Из отпечатков нарисовать картинку.</w:t>
      </w:r>
    </w:p>
    <w:p w:rsidR="00D74911" w:rsidRPr="00D74911" w:rsidRDefault="00D74911" w:rsidP="00D74911">
      <w:pPr>
        <w:rPr>
          <w:rFonts w:ascii="Times New Roman" w:hAnsi="Times New Roman" w:cs="Times New Roman"/>
          <w:sz w:val="24"/>
          <w:szCs w:val="24"/>
        </w:rPr>
      </w:pPr>
    </w:p>
    <w:p w:rsidR="007B6E19" w:rsidRPr="00D74911" w:rsidRDefault="00D74911" w:rsidP="00D74911">
      <w:pPr>
        <w:rPr>
          <w:rFonts w:ascii="Times New Roman" w:hAnsi="Times New Roman" w:cs="Times New Roman"/>
          <w:sz w:val="24"/>
          <w:szCs w:val="24"/>
        </w:rPr>
      </w:pPr>
      <w:r w:rsidRPr="00D74911">
        <w:rPr>
          <w:rFonts w:ascii="Times New Roman" w:hAnsi="Times New Roman" w:cs="Times New Roman"/>
          <w:sz w:val="24"/>
          <w:szCs w:val="24"/>
        </w:rPr>
        <w:t xml:space="preserve">7. </w:t>
      </w:r>
      <w:r w:rsidRPr="00D74911">
        <w:rPr>
          <w:rFonts w:ascii="Times New Roman" w:hAnsi="Times New Roman" w:cs="Times New Roman"/>
          <w:b/>
          <w:sz w:val="24"/>
          <w:szCs w:val="24"/>
        </w:rPr>
        <w:t>Фигура-коврик</w:t>
      </w:r>
      <w:r w:rsidRPr="00D74911">
        <w:rPr>
          <w:rFonts w:ascii="Times New Roman" w:hAnsi="Times New Roman" w:cs="Times New Roman"/>
          <w:sz w:val="24"/>
          <w:szCs w:val="24"/>
        </w:rPr>
        <w:t>. Из брюк, рубашки и ботинок выкладываем на полу фигуру. Рисуем на бумаге подходящее по размеру лицо, вырезаем и прикладываем.</w:t>
      </w:r>
    </w:p>
    <w:sectPr w:rsidR="007B6E19" w:rsidRPr="00D7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1"/>
    <w:rsid w:val="007B6E19"/>
    <w:rsid w:val="00A410EF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4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4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2015-04-01T15:35:00Z</dcterms:created>
  <dcterms:modified xsi:type="dcterms:W3CDTF">2015-04-01T16:31:00Z</dcterms:modified>
</cp:coreProperties>
</file>