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95" w:rsidRDefault="00C33D95" w:rsidP="00700C0F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Какие игрушки н</w:t>
      </w:r>
      <w:r w:rsidR="00700C0F">
        <w:rPr>
          <w:rStyle w:val="a4"/>
          <w:color w:val="000000"/>
          <w:sz w:val="28"/>
          <w:szCs w:val="28"/>
        </w:rPr>
        <w:t>ужны детям дошкольного возраста.</w:t>
      </w:r>
      <w:bookmarkStart w:id="0" w:name="_GoBack"/>
      <w:bookmarkEnd w:id="0"/>
    </w:p>
    <w:p w:rsidR="00C33D95" w:rsidRDefault="00C33D95" w:rsidP="00C33D95">
      <w:pPr>
        <w:pStyle w:val="a3"/>
        <w:spacing w:before="0" w:beforeAutospacing="0" w:after="0" w:afterAutospacing="0"/>
      </w:pP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Развитие богатого эмоционального мира ребенка немыслимо без существования в нем игрушек. Именно они служат для него той средой, которая позволяет выражать свои чувства, исследовать окружающий мир, учат общаться и познавать себя.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Выбор игрушек должен делать не взрослый, а только лишь сам ребенок. Только он из огромного набора  домашних игрушек  способен выбрать именно то существо, которое нужно ему.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Зачем ребенку любимая игрушка?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 каждого ребенка должна быть любимая игрушка, которой он может пожаловаться, которую поругает и накажет, пожалеет и утешит. Именно она поможет ему преодолеть страх одиночества, когда родители куда-то уйдут,  страх темноты, когда выключается свет и надо уснуть, но не в одиночестве, а с игрушкой-подружкой.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«друзья» маленькие мальчики и девочки скорее выберут Мишку, Зайчонка, Котенка, то   есть то существо, которое близко и понятно человеку.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Несомненно, у ребенка должен быть определенный набор игрушек, способствующих развитию его чувственного восприятия, мышления, кругозора, позволяющих  ему проигрывать реальные и сказочные ситуации, подражать взрослым.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Игрушки из реальной жизни: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Кукольное семейство ( может быть, семья зверушек), кукольный домик, мебель, посуда, машины, лодки, весы, медицинские и парикмахерские инструменты, часы, стиральные машины, плиты, телевизоры, мелки, счеты, железные дороги и т.д.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Игрушки, помогающие « выплеснуть» отрицательную энергию: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Веревки, скакалки, мячи, надувные « груши», подушки, резиновые игрушки, молотки и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инструменты, дротики для метания, кегли, городи и т. д.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Игрушки, развивающие творческую фантазию и самовыражение: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Кубики, матрешки, пирамидки, конструкторы, азбуки. Настольные игры, разрезные картинки или открытки, краски,  пластилин, мозаика. Наборы  для рукоделия, нитки, кусочки ткани, бумага для аппликаций, клей, глина.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мальчишки обожают «мужские» вещи. Но не торопитесь дарить им пистолеты и автоматы. У вас есть возможность превратить сына в помощника по дому, подарив набор инструментов (деревянные или пластмассовые молоточки, пилочки, отвертки и т.д.) Если к игре подключится папа, то скоро ваш сын превратится в превосходного мастера.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При покупке игрушек важно простое правило: « Игрушки следует выбирать, а не собирать!»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  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Великолепные автоматические и полуавтоматические, полностью собранные игрушки не могут удовлетворить творческие и эмоциональные </w:t>
      </w:r>
      <w:r>
        <w:rPr>
          <w:color w:val="000000"/>
          <w:sz w:val="28"/>
          <w:szCs w:val="28"/>
        </w:rPr>
        <w:lastRenderedPageBreak/>
        <w:t>потребности ребенка. Ребенку нужны такие игрушки, на которых можно отрабатывать, отшлифовывать основные свойства характера.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Игрушки должны развивать органы чувств: глаза, уши, руки. Должны быть мягкими и теплыми, сделанными из натуральных материалов (дерево, кожа, ткань и т. д.), оформлены с художественно - эстетическим вкусом.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Для ребенка интересны и полезны будут пластмассовые пирамидки из 5-10 составляющих колец разного цвета, мисочки разных размеров, вкладывающиеся друг в друга, разноцветные строительные и конструкторские детали.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Детская фантазия способна превратить конкретные предметы в воображаемые. Именно поэтому  наибольшую пользу принесут игрушки, сделанные своими руками вместе со взрослыми.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Завоевывают интерес наборы зверушек, солдатиков, кукольных семей. В процессе взросления все больше привлекают внимание модели самолетов и кораблей, фломастеры и настольные игры для развития логического мышления.</w:t>
      </w:r>
    </w:p>
    <w:p w:rsidR="00C33D95" w:rsidRDefault="00C33D95" w:rsidP="00C33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учатся играть без игрушек. Им все больше начинают нравиться подвижные игры со сверстниками с помощью мячей, скакалок и т. д. В играх ребенок учится выигрывать и проигрывать, подчиняться правилам, признавать выигрыш другого, общаться и работать совместно со взрослыми и сверстниками.</w:t>
      </w:r>
    </w:p>
    <w:p w:rsidR="000B560C" w:rsidRDefault="000B560C"/>
    <w:sectPr w:rsidR="000B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95"/>
    <w:rsid w:val="000B560C"/>
    <w:rsid w:val="00700C0F"/>
    <w:rsid w:val="00C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D95"/>
    <w:rPr>
      <w:b/>
      <w:bCs/>
    </w:rPr>
  </w:style>
  <w:style w:type="character" w:customStyle="1" w:styleId="apple-converted-space">
    <w:name w:val="apple-converted-space"/>
    <w:basedOn w:val="a0"/>
    <w:rsid w:val="00C33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D95"/>
    <w:rPr>
      <w:b/>
      <w:bCs/>
    </w:rPr>
  </w:style>
  <w:style w:type="character" w:customStyle="1" w:styleId="apple-converted-space">
    <w:name w:val="apple-converted-space"/>
    <w:basedOn w:val="a0"/>
    <w:rsid w:val="00C33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2020-06-21T21:13:00Z</dcterms:created>
  <dcterms:modified xsi:type="dcterms:W3CDTF">2020-06-21T21:15:00Z</dcterms:modified>
</cp:coreProperties>
</file>