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99" w:rsidRPr="00737F99" w:rsidRDefault="00737F99" w:rsidP="00737F99">
      <w:pPr>
        <w:shd w:val="clear" w:color="auto" w:fill="FFFFFF"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F99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Акция</w:t>
      </w:r>
      <w:r w:rsidRPr="00737F99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37F99">
        <w:rPr>
          <w:rFonts w:ascii="Times New Roman" w:eastAsia="Times New Roman" w:hAnsi="Times New Roman" w:cs="Times New Roman"/>
          <w:i/>
          <w:iCs/>
          <w:color w:val="0000FF"/>
          <w:sz w:val="40"/>
          <w:szCs w:val="40"/>
          <w:lang w:eastAsia="ru-RU"/>
        </w:rPr>
        <w:t>«</w:t>
      </w:r>
      <w:r w:rsidRPr="00737F99">
        <w:rPr>
          <w:rFonts w:ascii="Times New Roman" w:eastAsia="Times New Roman" w:hAnsi="Times New Roman" w:cs="Times New Roman"/>
          <w:b/>
          <w:bCs/>
          <w:i/>
          <w:iCs/>
          <w:color w:val="0000FF"/>
          <w:sz w:val="40"/>
          <w:szCs w:val="40"/>
          <w:lang w:eastAsia="ru-RU"/>
        </w:rPr>
        <w:t>Синяя лента»</w:t>
      </w:r>
    </w:p>
    <w:p w:rsidR="00737F99" w:rsidRPr="00737F99" w:rsidRDefault="00737F99" w:rsidP="00737F99">
      <w:pPr>
        <w:spacing w:after="120" w:line="276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Символом борьбы с </w:t>
      </w:r>
      <w:r w:rsidRPr="00737F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жестоким обращением с детьми стала синяя лента</w:t>
      </w:r>
      <w:r w:rsidRPr="00737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37F99" w:rsidRPr="00737F99" w:rsidRDefault="00737F99" w:rsidP="00737F99">
      <w:pPr>
        <w:spacing w:after="120" w:line="276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5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Почему синий цвет?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3A0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Синий цвет </w:t>
      </w:r>
      <w:r w:rsidRPr="00737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означает </w:t>
      </w:r>
      <w:r w:rsidRPr="00737F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синяки</w:t>
      </w:r>
      <w:r w:rsidRPr="003A0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побои на теле детей!</w:t>
      </w:r>
    </w:p>
    <w:p w:rsidR="00737F99" w:rsidRPr="00737F99" w:rsidRDefault="00737F99" w:rsidP="00737F99">
      <w:pPr>
        <w:shd w:val="clear" w:color="auto" w:fill="FFFFFF"/>
        <w:spacing w:after="120" w:line="276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F99">
        <w:rPr>
          <w:rFonts w:ascii="Times New Roman" w:eastAsia="Times New Roman" w:hAnsi="Times New Roman" w:cs="Times New Roman"/>
          <w:b/>
          <w:color w:val="366091"/>
          <w:sz w:val="28"/>
          <w:szCs w:val="28"/>
          <w:lang w:eastAsia="ru-RU"/>
        </w:rPr>
        <w:t> </w:t>
      </w:r>
      <w:r w:rsidRPr="00737F99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Синяя </w:t>
      </w:r>
      <w:r w:rsidRPr="00737F99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ленточка</w:t>
      </w:r>
      <w:r w:rsidRPr="003C1E1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- своего рода персональное обязательство никогда не совершать актов </w:t>
      </w:r>
      <w:r w:rsidRPr="00737F9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насилия</w:t>
      </w:r>
      <w:r w:rsidRPr="00737F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737F9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над</w:t>
      </w:r>
      <w:r w:rsidRPr="00737F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737F9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детьми</w:t>
      </w:r>
      <w:r w:rsidRPr="0073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07E9" w:rsidRPr="00737F99" w:rsidRDefault="00DA07E9" w:rsidP="00737F99">
      <w:pPr>
        <w:shd w:val="clear" w:color="auto" w:fill="FFFFFF"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A07E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Что нужно знать</w:t>
      </w:r>
      <w:r w:rsidRPr="00DA07E9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</w:t>
      </w:r>
      <w:r w:rsidRPr="00DA07E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о насилии?</w:t>
      </w:r>
    </w:p>
    <w:p w:rsidR="00DA07E9" w:rsidRPr="00737F99" w:rsidRDefault="00DA07E9" w:rsidP="00737F99">
      <w:pPr>
        <w:shd w:val="clear" w:color="auto" w:fill="FFFFFF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A05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Виды насилия над детьми:</w:t>
      </w:r>
    </w:p>
    <w:p w:rsidR="00DA07E9" w:rsidRPr="003C1E1E" w:rsidRDefault="00DA07E9" w:rsidP="00737F99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C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Физическое насилие</w:t>
      </w:r>
      <w:r w:rsidRPr="003A05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- </w:t>
      </w:r>
      <w:r w:rsidRPr="003A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преднамеренное нанесение травм и (или) повреждений ребенку, которые вызывают серьезные (требующие медицинской помощи) нарушения физического, психического здоровья, отставание в развитии.</w:t>
      </w:r>
    </w:p>
    <w:p w:rsidR="00DA07E9" w:rsidRPr="003C1E1E" w:rsidRDefault="00DA07E9" w:rsidP="00737F99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C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Пренебрежение </w:t>
      </w:r>
      <w:r w:rsidRPr="003A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нуждами ребенка (</w:t>
      </w:r>
      <w:r w:rsidRPr="003A05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моральная жестокость</w:t>
      </w:r>
      <w:r w:rsidRPr="003A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это отсутствие со стороны взрослых заботы о нем, а также недобросовестное выполнение обязанностей по воспитанию ребенка, в результате чего его здоровье и развитие нарушаются.</w:t>
      </w:r>
    </w:p>
    <w:p w:rsidR="00DA07E9" w:rsidRPr="003C1E1E" w:rsidRDefault="00DA07E9" w:rsidP="00737F99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C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Психологическое</w:t>
      </w:r>
      <w:r w:rsidRPr="003A05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</w:t>
      </w:r>
      <w:r w:rsidRPr="003A05C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эмоциональное ) </w:t>
      </w:r>
      <w:r w:rsidRPr="003A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насилие– </w:t>
      </w:r>
      <w:proofErr w:type="gramStart"/>
      <w:r w:rsidRPr="003A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proofErr w:type="gramEnd"/>
      <w:r w:rsidRPr="003A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однократное или постоянное психическое воздействие на ребенка или его отвержение со стороны взрослых, вследствие чего у ребенка нарушаются эмоциональное развитие, поведение и способность к социализации.</w:t>
      </w:r>
    </w:p>
    <w:p w:rsidR="00DA07E9" w:rsidRPr="003C1E1E" w:rsidRDefault="00DA07E9" w:rsidP="00737F99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C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Сексуальное насилие</w:t>
      </w:r>
      <w:r w:rsidRPr="003A05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- </w:t>
      </w:r>
      <w:r w:rsidRPr="003A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вовлечение ребенка в сексуальные действия, носящие характер сексуальной эксплуатации.</w:t>
      </w:r>
    </w:p>
    <w:p w:rsidR="00DA07E9" w:rsidRPr="003C1E1E" w:rsidRDefault="00DA07E9" w:rsidP="00737F99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Последствия жестокого обращения с детьми в семье: </w:t>
      </w:r>
      <w:r w:rsidRPr="003A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 у ребенка формируется заниженная самооценка, агрессивное, аморальное, преступное поведение; дети совершают самовольные уходы из дома, вступают в религиозные секты, объединяются в неформальные группы с криминальной и фашисткой направленностью; переносят модели негативного поведения</w:t>
      </w:r>
      <w:r w:rsidRPr="003A0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A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взрослую жизнь.</w:t>
      </w:r>
    </w:p>
    <w:p w:rsidR="00737F99" w:rsidRPr="000D5E93" w:rsidRDefault="00737F99" w:rsidP="00737F99">
      <w:pPr>
        <w:pStyle w:val="c15"/>
        <w:shd w:val="clear" w:color="auto" w:fill="FFFFFF"/>
        <w:spacing w:before="0" w:beforeAutospacing="0" w:after="120" w:afterAutospacing="0" w:line="276" w:lineRule="auto"/>
        <w:ind w:firstLine="284"/>
        <w:rPr>
          <w:color w:val="000000"/>
        </w:rPr>
      </w:pPr>
      <w:r w:rsidRPr="000D5E93">
        <w:rPr>
          <w:rStyle w:val="c22"/>
          <w:b/>
          <w:bCs/>
          <w:color w:val="000000"/>
        </w:rPr>
        <w:t>Если Вы стали свидетелями жестокого обращения с детьми - не молчите!!! Сообщите об этом:</w:t>
      </w:r>
    </w:p>
    <w:p w:rsidR="000D5E93" w:rsidRPr="000D5E93" w:rsidRDefault="00737F99" w:rsidP="000D5E93">
      <w:pPr>
        <w:pStyle w:val="c1"/>
        <w:shd w:val="clear" w:color="auto" w:fill="FFFFFF"/>
        <w:spacing w:before="0" w:beforeAutospacing="0" w:after="120" w:afterAutospacing="0" w:line="276" w:lineRule="auto"/>
        <w:ind w:firstLine="284"/>
        <w:jc w:val="both"/>
        <w:rPr>
          <w:rStyle w:val="c0"/>
          <w:color w:val="000000"/>
        </w:rPr>
      </w:pPr>
      <w:r w:rsidRPr="000D5E93">
        <w:rPr>
          <w:rStyle w:val="c6"/>
          <w:b/>
          <w:bCs/>
          <w:i/>
          <w:iCs/>
          <w:color w:val="000000"/>
        </w:rPr>
        <w:t> </w:t>
      </w:r>
      <w:r w:rsidRPr="000D5E93">
        <w:rPr>
          <w:rStyle w:val="c5"/>
          <w:color w:val="000000"/>
          <w:shd w:val="clear" w:color="auto" w:fill="FFFFFF"/>
        </w:rPr>
        <w:t>Общероссийский един</w:t>
      </w:r>
      <w:r w:rsidR="00583690">
        <w:rPr>
          <w:rStyle w:val="c5"/>
          <w:color w:val="000000"/>
          <w:shd w:val="clear" w:color="auto" w:fill="FFFFFF"/>
        </w:rPr>
        <w:t>ый детский телефон доверия  </w:t>
      </w:r>
      <w:r w:rsidRPr="000D5E93">
        <w:rPr>
          <w:rStyle w:val="c5"/>
          <w:color w:val="000000"/>
          <w:shd w:val="clear" w:color="auto" w:fill="FFFFFF"/>
        </w:rPr>
        <w:t> </w:t>
      </w:r>
      <w:r w:rsidR="000D5E93" w:rsidRPr="000D5E93">
        <w:rPr>
          <w:rStyle w:val="c5"/>
          <w:color w:val="000000"/>
          <w:shd w:val="clear" w:color="auto" w:fill="FFFFFF"/>
        </w:rPr>
        <w:t>-</w:t>
      </w:r>
      <w:r w:rsidRPr="000D5E93">
        <w:rPr>
          <w:rStyle w:val="c5"/>
          <w:color w:val="000000"/>
          <w:shd w:val="clear" w:color="auto" w:fill="FFFFFF"/>
        </w:rPr>
        <w:t>  </w:t>
      </w:r>
      <w:r w:rsidR="000D5E93" w:rsidRPr="000D5E93">
        <w:rPr>
          <w:rStyle w:val="c0"/>
          <w:color w:val="000000"/>
        </w:rPr>
        <w:t>+7(008)200-01-22</w:t>
      </w:r>
    </w:p>
    <w:p w:rsidR="00737F99" w:rsidRPr="000D5E93" w:rsidRDefault="00737F99" w:rsidP="000D5E93">
      <w:pPr>
        <w:pStyle w:val="c1"/>
        <w:shd w:val="clear" w:color="auto" w:fill="FFFFFF"/>
        <w:spacing w:before="0" w:beforeAutospacing="0" w:after="120" w:afterAutospacing="0" w:line="276" w:lineRule="auto"/>
        <w:ind w:firstLine="284"/>
        <w:jc w:val="both"/>
        <w:rPr>
          <w:color w:val="000000"/>
        </w:rPr>
      </w:pPr>
      <w:r w:rsidRPr="000D5E93">
        <w:rPr>
          <w:rStyle w:val="c0"/>
          <w:color w:val="000000"/>
        </w:rPr>
        <w:t>Телефон доверия в Т</w:t>
      </w:r>
      <w:r w:rsidR="000D5E93" w:rsidRPr="000D5E93">
        <w:rPr>
          <w:rStyle w:val="c0"/>
          <w:color w:val="000000"/>
        </w:rPr>
        <w:t>аганроге- +7 (8634) 39-16-83</w:t>
      </w:r>
    </w:p>
    <w:p w:rsidR="00737F99" w:rsidRPr="00583690" w:rsidRDefault="00737F99" w:rsidP="00583690">
      <w:pPr>
        <w:pStyle w:val="c15"/>
        <w:shd w:val="clear" w:color="auto" w:fill="FFFFFF"/>
        <w:spacing w:before="0" w:beforeAutospacing="0" w:after="120" w:afterAutospacing="0" w:line="276" w:lineRule="auto"/>
        <w:ind w:firstLine="284"/>
        <w:rPr>
          <w:color w:val="000000"/>
          <w:shd w:val="clear" w:color="auto" w:fill="FFFFFF"/>
        </w:rPr>
      </w:pPr>
      <w:r w:rsidRPr="000D5E93">
        <w:rPr>
          <w:rStyle w:val="c5"/>
          <w:color w:val="000000"/>
          <w:shd w:val="clear" w:color="auto" w:fill="FFFFFF"/>
        </w:rPr>
        <w:t xml:space="preserve">Телефон </w:t>
      </w:r>
      <w:r w:rsidR="00583690">
        <w:rPr>
          <w:rStyle w:val="c5"/>
          <w:color w:val="000000"/>
          <w:shd w:val="clear" w:color="auto" w:fill="FFFFFF"/>
        </w:rPr>
        <w:t xml:space="preserve">МБУ «Центр </w:t>
      </w:r>
      <w:proofErr w:type="spellStart"/>
      <w:r w:rsidR="000D5E93" w:rsidRPr="000D5E93">
        <w:rPr>
          <w:rStyle w:val="c5"/>
          <w:color w:val="000000"/>
          <w:shd w:val="clear" w:color="auto" w:fill="FFFFFF"/>
        </w:rPr>
        <w:t>медико-психологопедагогического</w:t>
      </w:r>
      <w:proofErr w:type="spellEnd"/>
      <w:r w:rsidR="000D5E93" w:rsidRPr="000D5E93">
        <w:rPr>
          <w:rStyle w:val="c5"/>
          <w:color w:val="000000"/>
          <w:shd w:val="clear" w:color="auto" w:fill="FFFFFF"/>
        </w:rPr>
        <w:t xml:space="preserve"> сопровождения детей и подростков</w:t>
      </w:r>
      <w:r w:rsidR="00583690">
        <w:rPr>
          <w:rStyle w:val="c5"/>
          <w:color w:val="000000"/>
          <w:shd w:val="clear" w:color="auto" w:fill="FFFFFF"/>
        </w:rPr>
        <w:t>»</w:t>
      </w:r>
      <w:r w:rsidR="000D5E93" w:rsidRPr="000D5E93">
        <w:rPr>
          <w:rStyle w:val="c5"/>
          <w:color w:val="000000"/>
          <w:shd w:val="clear" w:color="auto" w:fill="FFFFFF"/>
        </w:rPr>
        <w:t xml:space="preserve"> – +7 (8634)</w:t>
      </w:r>
      <w:r w:rsidR="00583690">
        <w:rPr>
          <w:rStyle w:val="c5"/>
          <w:color w:val="000000"/>
          <w:shd w:val="clear" w:color="auto" w:fill="FFFFFF"/>
        </w:rPr>
        <w:t xml:space="preserve"> </w:t>
      </w:r>
      <w:r w:rsidR="000D5E93" w:rsidRPr="000D5E93">
        <w:rPr>
          <w:rStyle w:val="c5"/>
          <w:color w:val="000000"/>
          <w:shd w:val="clear" w:color="auto" w:fill="FFFFFF"/>
        </w:rPr>
        <w:t>600-608</w:t>
      </w:r>
      <w:r w:rsidR="00583690">
        <w:rPr>
          <w:rStyle w:val="c5"/>
          <w:color w:val="000000"/>
          <w:shd w:val="clear" w:color="auto" w:fill="FFFFFF"/>
        </w:rPr>
        <w:t xml:space="preserve">. Адрес: </w:t>
      </w:r>
      <w:proofErr w:type="gramStart"/>
      <w:r w:rsidR="00583690">
        <w:rPr>
          <w:rStyle w:val="c5"/>
          <w:color w:val="000000"/>
          <w:shd w:val="clear" w:color="auto" w:fill="FFFFFF"/>
        </w:rPr>
        <w:t>г</w:t>
      </w:r>
      <w:proofErr w:type="gramEnd"/>
      <w:r w:rsidR="00583690">
        <w:rPr>
          <w:rStyle w:val="c5"/>
          <w:color w:val="000000"/>
          <w:shd w:val="clear" w:color="auto" w:fill="FFFFFF"/>
        </w:rPr>
        <w:t xml:space="preserve">. Таганрог, ул. </w:t>
      </w:r>
      <w:proofErr w:type="spellStart"/>
      <w:r w:rsidR="00583690">
        <w:rPr>
          <w:rStyle w:val="c5"/>
          <w:color w:val="000000"/>
          <w:shd w:val="clear" w:color="auto" w:fill="FFFFFF"/>
        </w:rPr>
        <w:t>Москатова</w:t>
      </w:r>
      <w:proofErr w:type="spellEnd"/>
      <w:r w:rsidR="00583690">
        <w:rPr>
          <w:rStyle w:val="c5"/>
          <w:color w:val="000000"/>
          <w:shd w:val="clear" w:color="auto" w:fill="FFFFFF"/>
        </w:rPr>
        <w:t xml:space="preserve"> 1.</w:t>
      </w:r>
    </w:p>
    <w:p w:rsidR="00F05110" w:rsidRPr="00737F99" w:rsidRDefault="00737F99" w:rsidP="00737F99">
      <w:pPr>
        <w:pStyle w:val="c17"/>
        <w:shd w:val="clear" w:color="auto" w:fill="FFFFFF"/>
        <w:spacing w:before="0" w:beforeAutospacing="0" w:after="120" w:afterAutospacing="0" w:line="276" w:lineRule="auto"/>
        <w:jc w:val="center"/>
        <w:rPr>
          <w:color w:val="000000"/>
        </w:rPr>
      </w:pPr>
      <w:r w:rsidRPr="000D5E93">
        <w:rPr>
          <w:rStyle w:val="c6"/>
          <w:b/>
          <w:bCs/>
          <w:color w:val="1105FB"/>
        </w:rPr>
        <w:t>Ваше неравнодушие может спасти детскую жизнь!</w:t>
      </w:r>
    </w:p>
    <w:sectPr w:rsidR="00F05110" w:rsidRPr="00737F99" w:rsidSect="00DA07E9">
      <w:pgSz w:w="11906" w:h="16838"/>
      <w:pgMar w:top="1134" w:right="850" w:bottom="1134" w:left="1701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7E9"/>
    <w:rsid w:val="000D5E93"/>
    <w:rsid w:val="00583690"/>
    <w:rsid w:val="006C08A0"/>
    <w:rsid w:val="00725D4E"/>
    <w:rsid w:val="00737F99"/>
    <w:rsid w:val="00DA07E9"/>
    <w:rsid w:val="00DE53CA"/>
    <w:rsid w:val="00E502C6"/>
    <w:rsid w:val="00F0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E9"/>
  </w:style>
  <w:style w:type="paragraph" w:styleId="1">
    <w:name w:val="heading 1"/>
    <w:basedOn w:val="a"/>
    <w:link w:val="10"/>
    <w:uiPriority w:val="9"/>
    <w:qFormat/>
    <w:rsid w:val="00DE53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53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3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3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DE53CA"/>
  </w:style>
  <w:style w:type="character" w:customStyle="1" w:styleId="c0">
    <w:name w:val="c0"/>
    <w:basedOn w:val="a0"/>
    <w:rsid w:val="00737F99"/>
  </w:style>
  <w:style w:type="character" w:customStyle="1" w:styleId="c6">
    <w:name w:val="c6"/>
    <w:basedOn w:val="a0"/>
    <w:rsid w:val="00737F99"/>
  </w:style>
  <w:style w:type="character" w:customStyle="1" w:styleId="c5">
    <w:name w:val="c5"/>
    <w:basedOn w:val="a0"/>
    <w:rsid w:val="00737F99"/>
  </w:style>
  <w:style w:type="paragraph" w:customStyle="1" w:styleId="c17">
    <w:name w:val="c17"/>
    <w:basedOn w:val="a"/>
    <w:rsid w:val="00737F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37F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37F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37F99"/>
  </w:style>
  <w:style w:type="paragraph" w:customStyle="1" w:styleId="c1">
    <w:name w:val="c1"/>
    <w:basedOn w:val="a"/>
    <w:rsid w:val="00737F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EBA8D-105D-48DA-A7FC-9E5F872C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2023-04-20T11:30:00Z</dcterms:created>
  <dcterms:modified xsi:type="dcterms:W3CDTF">2023-04-20T12:00:00Z</dcterms:modified>
</cp:coreProperties>
</file>