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Консультация для родителей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«Развитие связной речи детей в семье»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Речь  является средством общения, средством обмена мыслями людей между собой. Без этого люди не могли бы организовывать совместную деятельность, добиваться взаимного понимания. Дети с нарушением</w:t>
      </w:r>
      <w:proofErr w:type="gramStart"/>
      <w:r w:rsidRPr="00A36B1B">
        <w:rPr>
          <w:color w:val="000000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A36B1B">
        <w:rPr>
          <w:color w:val="000000"/>
          <w:bdr w:val="none" w:sz="0" w:space="0" w:color="auto" w:frame="1"/>
          <w:shd w:val="clear" w:color="auto" w:fill="FFFFFF"/>
        </w:rPr>
        <w:t xml:space="preserve"> осознав свой недостаток, становятся молчаливым, застенчивым, нерешительным, затрудняются в общении с другими людьми.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 xml:space="preserve">Что же такое умение говорить? Ребенок в повседневной жизни, общаясь со всеми, говорит </w:t>
      </w:r>
      <w:proofErr w:type="gramStart"/>
      <w:r w:rsidRPr="00A36B1B">
        <w:rPr>
          <w:color w:val="000000"/>
          <w:bdr w:val="none" w:sz="0" w:space="0" w:color="auto" w:frame="1"/>
          <w:shd w:val="clear" w:color="auto" w:fill="FFFFFF"/>
        </w:rPr>
        <w:t>очень много</w:t>
      </w:r>
      <w:proofErr w:type="gramEnd"/>
      <w:r w:rsidRPr="00A36B1B">
        <w:rPr>
          <w:color w:val="000000"/>
          <w:bdr w:val="none" w:sz="0" w:space="0" w:color="auto" w:frame="1"/>
          <w:shd w:val="clear" w:color="auto" w:fill="FFFFFF"/>
        </w:rPr>
        <w:t>. Но, когда ему предлагают: «Расскажи, что интересного ты увидел в зоопарке?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К 5-6 годам современный ребенок должен овладеть всей системой родного языка: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Связная речь предполагает овладение богатым словарным запасом языка, усвоением языковых законов и норм,  умением полно, связно, последовательно  передать содержание готового  текста.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Связная речь имеет две формы: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·        </w:t>
      </w:r>
      <w:proofErr w:type="gramStart"/>
      <w:r w:rsidRPr="00A36B1B">
        <w:rPr>
          <w:color w:val="000000"/>
          <w:u w:val="single"/>
          <w:bdr w:val="none" w:sz="0" w:space="0" w:color="auto" w:frame="1"/>
          <w:shd w:val="clear" w:color="auto" w:fill="FFFFFF"/>
        </w:rPr>
        <w:t>диалогическую</w:t>
      </w:r>
      <w:proofErr w:type="gramEnd"/>
      <w:r w:rsidRPr="00A36B1B">
        <w:rPr>
          <w:color w:val="000000"/>
          <w:bdr w:val="none" w:sz="0" w:space="0" w:color="auto" w:frame="1"/>
          <w:shd w:val="clear" w:color="auto" w:fill="FFFFFF"/>
        </w:rPr>
        <w:t> (разговор между двумя или несколькими людьми)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·        </w:t>
      </w:r>
      <w:r w:rsidRPr="00A36B1B">
        <w:rPr>
          <w:color w:val="000000"/>
          <w:u w:val="single"/>
          <w:bdr w:val="none" w:sz="0" w:space="0" w:color="auto" w:frame="1"/>
          <w:shd w:val="clear" w:color="auto" w:fill="FFFFFF"/>
        </w:rPr>
        <w:t>монологическу</w:t>
      </w:r>
      <w:proofErr w:type="gramStart"/>
      <w:r w:rsidRPr="00A36B1B">
        <w:rPr>
          <w:color w:val="000000"/>
          <w:u w:val="single"/>
          <w:bdr w:val="none" w:sz="0" w:space="0" w:color="auto" w:frame="1"/>
          <w:shd w:val="clear" w:color="auto" w:fill="FFFFFF"/>
        </w:rPr>
        <w:t>ю</w:t>
      </w:r>
      <w:r w:rsidRPr="00A36B1B">
        <w:rPr>
          <w:color w:val="000000"/>
          <w:bdr w:val="none" w:sz="0" w:space="0" w:color="auto" w:frame="1"/>
          <w:shd w:val="clear" w:color="auto" w:fill="FFFFFF"/>
        </w:rPr>
        <w:t>(</w:t>
      </w:r>
      <w:proofErr w:type="gramEnd"/>
      <w:r w:rsidRPr="00A36B1B">
        <w:rPr>
          <w:color w:val="000000"/>
          <w:bdr w:val="none" w:sz="0" w:space="0" w:color="auto" w:frame="1"/>
          <w:shd w:val="clear" w:color="auto" w:fill="FFFFFF"/>
        </w:rPr>
        <w:t>речь одного человека).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Каждая из них имеет свои особенности.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u w:val="single"/>
          <w:bdr w:val="none" w:sz="0" w:space="0" w:color="auto" w:frame="1"/>
          <w:shd w:val="clear" w:color="auto" w:fill="FFFFFF"/>
        </w:rPr>
        <w:t>Диалогическая речь</w:t>
      </w:r>
      <w:r w:rsidRPr="00A36B1B">
        <w:rPr>
          <w:color w:val="000000"/>
          <w:bdr w:val="none" w:sz="0" w:space="0" w:color="auto" w:frame="1"/>
          <w:shd w:val="clear" w:color="auto" w:fill="FFFFFF"/>
        </w:rPr>
        <w:t xml:space="preserve"> побуждает к неполным, односложным ответам. 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Дошкольное учреждение берет на себя большой объем работы по  развитию связной речи и без помощи и участия родителей педагогам не обойтись.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u w:val="single"/>
          <w:bdr w:val="none" w:sz="0" w:space="0" w:color="auto" w:frame="1"/>
          <w:shd w:val="clear" w:color="auto" w:fill="FFFFFF"/>
        </w:rPr>
        <w:t>Основные условия развития ребенка</w:t>
      </w:r>
      <w:r w:rsidRPr="00A36B1B">
        <w:rPr>
          <w:color w:val="000000"/>
          <w:bdr w:val="none" w:sz="0" w:space="0" w:color="auto" w:frame="1"/>
          <w:shd w:val="clear" w:color="auto" w:fill="FFFFFF"/>
        </w:rPr>
        <w:t>, которые необходимо решать в семье и дошкольном образовательном учреждении: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Формировать интерес ребенка к художественной литературе.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Не надо торопиться в погоне за внешними эффектами (мой ребенок уже знает буквы, уже читает и пишет). Очень часто такая торопливость оборачивается впоследствии трагедией не только для самого ребенка, но и для родителей и учителей. Это связано с тем,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Полученные в детском саду навыки по составлению связных текстов необходимо закреплять в семье.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а) составление рассказов по семейным фотографиям (рост малыша, летний отдых и т.п.);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>б) рассказы по сериям картинок (от 3-х и более);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 xml:space="preserve">в) работа с книгой (перед прочтением новой книги вначале, рассмотрите ее вместе с ребенком затем, спросите, о чем эта книга, кто главные герои и </w:t>
      </w:r>
    </w:p>
    <w:p w:rsidR="00C12F30" w:rsidRPr="00A36B1B" w:rsidRDefault="00C12F30" w:rsidP="00C12F30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36B1B">
        <w:rPr>
          <w:color w:val="000000"/>
          <w:bdr w:val="none" w:sz="0" w:space="0" w:color="auto" w:frame="1"/>
          <w:shd w:val="clear" w:color="auto" w:fill="FFFFFF"/>
        </w:rPr>
        <w:t>Почаще</w:t>
      </w:r>
      <w:proofErr w:type="gramEnd"/>
      <w:r w:rsidRPr="00A36B1B">
        <w:rPr>
          <w:color w:val="000000"/>
          <w:bdr w:val="none" w:sz="0" w:space="0" w:color="auto" w:frame="1"/>
          <w:shd w:val="clear" w:color="auto" w:fill="FFFFFF"/>
        </w:rPr>
        <w:t xml:space="preserve"> играйте с ребенком в развивающие речь, мышление, фантазию игры. Ведь игра – основной вид деятельности детей. В игре часто, и </w:t>
      </w:r>
      <w:proofErr w:type="gramStart"/>
      <w:r w:rsidRPr="00A36B1B">
        <w:rPr>
          <w:color w:val="000000"/>
          <w:bdr w:val="none" w:sz="0" w:space="0" w:color="auto" w:frame="1"/>
          <w:shd w:val="clear" w:color="auto" w:fill="FFFFFF"/>
        </w:rPr>
        <w:t>сложное</w:t>
      </w:r>
      <w:proofErr w:type="gramEnd"/>
      <w:r w:rsidRPr="00A36B1B">
        <w:rPr>
          <w:color w:val="000000"/>
          <w:bdr w:val="none" w:sz="0" w:space="0" w:color="auto" w:frame="1"/>
          <w:shd w:val="clear" w:color="auto" w:fill="FFFFFF"/>
        </w:rPr>
        <w:t xml:space="preserve"> становится доступным. Не отвечайте отказом на просьбу детей поиграть, предложите игру сами. Игра с ребенком, несомненно, доставит радость и удовольствие  и вам, оживит вам интерес к владению бесценным даром слова.</w:t>
      </w:r>
    </w:p>
    <w:p w:rsidR="00C12F30" w:rsidRPr="00A36B1B" w:rsidRDefault="00C12F30" w:rsidP="00C12F30">
      <w:pPr>
        <w:pStyle w:val="a3"/>
        <w:spacing w:before="150" w:beforeAutospacing="0" w:after="195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</w:rPr>
      </w:pPr>
      <w:r w:rsidRPr="00A36B1B">
        <w:rPr>
          <w:rFonts w:ascii="Verdana" w:hAnsi="Verdana"/>
          <w:color w:val="000000"/>
        </w:rPr>
        <w:t> </w:t>
      </w:r>
    </w:p>
    <w:p w:rsidR="00DD3EF6" w:rsidRPr="00A36B1B" w:rsidRDefault="00DD3EF6">
      <w:pPr>
        <w:rPr>
          <w:sz w:val="24"/>
          <w:szCs w:val="24"/>
        </w:rPr>
      </w:pPr>
    </w:p>
    <w:sectPr w:rsidR="00DD3EF6" w:rsidRPr="00A36B1B" w:rsidSect="00DD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F30"/>
    <w:rsid w:val="00124481"/>
    <w:rsid w:val="00A36B1B"/>
    <w:rsid w:val="00C12F30"/>
    <w:rsid w:val="00D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F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2021-07-24T13:28:00Z</dcterms:created>
  <dcterms:modified xsi:type="dcterms:W3CDTF">2021-07-24T13:39:00Z</dcterms:modified>
</cp:coreProperties>
</file>