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EB" w:rsidRDefault="004C7AEB" w:rsidP="004C7AEB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36"/>
          <w:szCs w:val="36"/>
        </w:rPr>
      </w:pPr>
      <w:r>
        <w:rPr>
          <w:rStyle w:val="c4"/>
          <w:b/>
          <w:bCs/>
          <w:sz w:val="36"/>
          <w:szCs w:val="36"/>
        </w:rPr>
        <w:t>Музыкальные игры с ребёнком дома:</w:t>
      </w:r>
    </w:p>
    <w:p w:rsidR="004C7AEB" w:rsidRPr="000512B7" w:rsidRDefault="004C7AEB" w:rsidP="000512B7">
      <w:pPr>
        <w:pStyle w:val="c6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>
        <w:rPr>
          <w:rStyle w:val="c4"/>
          <w:b/>
          <w:bCs/>
          <w:sz w:val="36"/>
          <w:szCs w:val="36"/>
        </w:rPr>
        <w:t xml:space="preserve"> р</w:t>
      </w:r>
      <w:r w:rsidR="00630E54" w:rsidRPr="004C7AEB">
        <w:rPr>
          <w:rStyle w:val="c4"/>
          <w:b/>
          <w:bCs/>
          <w:sz w:val="36"/>
          <w:szCs w:val="36"/>
        </w:rPr>
        <w:t>азвиваем  музыкальные способно</w:t>
      </w:r>
      <w:r>
        <w:rPr>
          <w:rStyle w:val="c4"/>
          <w:b/>
          <w:bCs/>
          <w:sz w:val="36"/>
          <w:szCs w:val="36"/>
        </w:rPr>
        <w:t>сти.</w:t>
      </w:r>
      <w:r>
        <w:rPr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14605</wp:posOffset>
            </wp:positionV>
            <wp:extent cx="2381250" cy="1543050"/>
            <wp:effectExtent l="19050" t="0" r="0" b="0"/>
            <wp:wrapSquare wrapText="bothSides"/>
            <wp:docPr id="3" name="Рисунок 1" descr="Музыкальные игры с детьми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ые игры с детьми ДО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950" w:rsidRPr="004C7AEB" w:rsidRDefault="00630E54" w:rsidP="004C7AE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AEB">
        <w:rPr>
          <w:rStyle w:val="c2"/>
          <w:color w:val="000000"/>
          <w:sz w:val="28"/>
          <w:szCs w:val="28"/>
        </w:rPr>
        <w:t xml:space="preserve">Игра - </w:t>
      </w:r>
      <w:r w:rsidR="00D73950" w:rsidRPr="004C7AEB">
        <w:rPr>
          <w:rStyle w:val="c2"/>
          <w:color w:val="000000"/>
          <w:sz w:val="28"/>
          <w:szCs w:val="28"/>
        </w:rPr>
        <w:t xml:space="preserve"> основной способ обучения и воспитания дошкольнико</w:t>
      </w:r>
      <w:r w:rsidR="004C7AEB">
        <w:rPr>
          <w:rStyle w:val="c2"/>
          <w:color w:val="000000"/>
          <w:sz w:val="28"/>
          <w:szCs w:val="28"/>
        </w:rPr>
        <w:t>в, и это не преувеличение. Игра - это</w:t>
      </w:r>
      <w:r w:rsidR="00D73950" w:rsidRPr="004C7AEB">
        <w:rPr>
          <w:rStyle w:val="c2"/>
          <w:color w:val="000000"/>
          <w:sz w:val="28"/>
          <w:szCs w:val="28"/>
        </w:rPr>
        <w:t xml:space="preserve"> планет</w:t>
      </w:r>
      <w:r w:rsidRPr="004C7AEB">
        <w:rPr>
          <w:rStyle w:val="c2"/>
          <w:color w:val="000000"/>
          <w:sz w:val="28"/>
          <w:szCs w:val="28"/>
        </w:rPr>
        <w:t>а, на которой обитает</w:t>
      </w:r>
      <w:r w:rsidR="004C7AEB">
        <w:rPr>
          <w:rStyle w:val="c2"/>
          <w:color w:val="000000"/>
          <w:sz w:val="28"/>
          <w:szCs w:val="28"/>
        </w:rPr>
        <w:t xml:space="preserve"> ребёнок, э</w:t>
      </w:r>
      <w:r w:rsidRPr="004C7AEB">
        <w:rPr>
          <w:rStyle w:val="c2"/>
          <w:color w:val="000000"/>
          <w:sz w:val="28"/>
          <w:szCs w:val="28"/>
        </w:rPr>
        <w:t xml:space="preserve">то воздух, которым он дышит, </w:t>
      </w:r>
      <w:r w:rsidR="004C7AEB">
        <w:rPr>
          <w:rStyle w:val="c2"/>
          <w:color w:val="000000"/>
          <w:sz w:val="28"/>
          <w:szCs w:val="28"/>
        </w:rPr>
        <w:t>это</w:t>
      </w:r>
      <w:r w:rsidR="00D73950" w:rsidRPr="004C7AEB">
        <w:rPr>
          <w:rStyle w:val="c2"/>
          <w:color w:val="000000"/>
          <w:sz w:val="28"/>
          <w:szCs w:val="28"/>
        </w:rPr>
        <w:t xml:space="preserve"> спос</w:t>
      </w:r>
      <w:r w:rsidR="004C7AEB">
        <w:rPr>
          <w:rStyle w:val="c2"/>
          <w:color w:val="000000"/>
          <w:sz w:val="28"/>
          <w:szCs w:val="28"/>
        </w:rPr>
        <w:t>об познания мира</w:t>
      </w:r>
      <w:r w:rsidR="00D73950" w:rsidRPr="004C7AEB">
        <w:rPr>
          <w:rStyle w:val="c2"/>
          <w:color w:val="000000"/>
          <w:sz w:val="28"/>
          <w:szCs w:val="28"/>
        </w:rPr>
        <w:t>.</w:t>
      </w:r>
      <w:r w:rsidR="004C7AEB">
        <w:rPr>
          <w:rStyle w:val="c2"/>
          <w:color w:val="000000"/>
          <w:sz w:val="28"/>
          <w:szCs w:val="28"/>
        </w:rPr>
        <w:t xml:space="preserve"> Л</w:t>
      </w:r>
      <w:r w:rsidR="00D73950" w:rsidRPr="004C7AEB">
        <w:rPr>
          <w:rStyle w:val="c2"/>
          <w:color w:val="000000"/>
          <w:sz w:val="28"/>
          <w:szCs w:val="28"/>
        </w:rPr>
        <w:t>юбые задачи, возникающие в процессе музыкального воспитания дошкольников, в том числе в семье, можно и нужно решать с помощью игры. Привить любовь к хорошей музыке, как серьёзной, так и лёгкой, развить музыкальный вкус, так как музыка может оказывать на ребёнка как положительное, так и отрицательное воздействие. Научить игре на том или ином музыкальном инструменте, развить творческие способности, научить двигаться под музыку, развить эмоциональную культуру и восприятие  могут не только педагоги, но и папы и мамы,  которые не </w:t>
      </w:r>
      <w:r w:rsidR="00D14253">
        <w:rPr>
          <w:rStyle w:val="c2"/>
          <w:color w:val="000000"/>
          <w:sz w:val="28"/>
          <w:szCs w:val="28"/>
        </w:rPr>
        <w:t>умеют играть</w:t>
      </w:r>
      <w:r w:rsidR="000512B7">
        <w:rPr>
          <w:rStyle w:val="c2"/>
          <w:color w:val="000000"/>
          <w:sz w:val="28"/>
          <w:szCs w:val="28"/>
        </w:rPr>
        <w:t> на  музыкальных</w:t>
      </w:r>
      <w:r w:rsidR="00D73950" w:rsidRPr="004C7AEB">
        <w:rPr>
          <w:rStyle w:val="c2"/>
          <w:color w:val="000000"/>
          <w:sz w:val="28"/>
          <w:szCs w:val="28"/>
        </w:rPr>
        <w:t xml:space="preserve"> инструмент</w:t>
      </w:r>
      <w:r w:rsidR="000512B7">
        <w:rPr>
          <w:rStyle w:val="c2"/>
          <w:color w:val="000000"/>
          <w:sz w:val="28"/>
          <w:szCs w:val="28"/>
        </w:rPr>
        <w:t>ах,</w:t>
      </w:r>
      <w:r w:rsidR="00D73950" w:rsidRPr="004C7AEB">
        <w:rPr>
          <w:rStyle w:val="c2"/>
          <w:color w:val="000000"/>
          <w:sz w:val="28"/>
          <w:szCs w:val="28"/>
        </w:rPr>
        <w:t xml:space="preserve"> и даже не знают нот. Впрочем, и тому и другому не поздно научиться в любом возрасте. </w:t>
      </w:r>
      <w:r w:rsidR="00D73950" w:rsidRPr="004C7AEB">
        <w:rPr>
          <w:rStyle w:val="c2"/>
          <w:iCs/>
          <w:color w:val="000000"/>
          <w:sz w:val="28"/>
          <w:szCs w:val="28"/>
        </w:rPr>
        <w:t> </w:t>
      </w:r>
      <w:r w:rsidR="00DE47EB">
        <w:rPr>
          <w:rStyle w:val="c2"/>
          <w:iCs/>
          <w:color w:val="000000"/>
          <w:sz w:val="28"/>
          <w:szCs w:val="28"/>
        </w:rPr>
        <w:t xml:space="preserve">Предлагаю </w:t>
      </w:r>
      <w:r w:rsidR="000512B7">
        <w:rPr>
          <w:rStyle w:val="c2"/>
          <w:iCs/>
          <w:color w:val="000000"/>
          <w:sz w:val="28"/>
          <w:szCs w:val="28"/>
        </w:rPr>
        <w:t>следующие игры.</w:t>
      </w:r>
    </w:p>
    <w:p w:rsidR="00D73950" w:rsidRPr="004C7AEB" w:rsidRDefault="00D73950" w:rsidP="00DE47E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                                 </w:t>
      </w:r>
      <w:r w:rsidRPr="004C7AEB">
        <w:rPr>
          <w:rStyle w:val="c2"/>
          <w:color w:val="000000"/>
          <w:sz w:val="28"/>
          <w:szCs w:val="28"/>
        </w:rPr>
        <w:t>«</w:t>
      </w:r>
      <w:r w:rsidRPr="004C7AEB">
        <w:rPr>
          <w:rStyle w:val="c0"/>
          <w:b/>
          <w:bCs/>
          <w:color w:val="000000"/>
          <w:sz w:val="28"/>
          <w:szCs w:val="28"/>
        </w:rPr>
        <w:t>Какой инструмент звучал?»</w:t>
      </w:r>
      <w:r w:rsidRPr="004C7AEB">
        <w:rPr>
          <w:rStyle w:val="c4"/>
          <w:color w:val="000000"/>
          <w:sz w:val="28"/>
          <w:szCs w:val="28"/>
        </w:rPr>
        <w:t>     </w:t>
      </w:r>
    </w:p>
    <w:p w:rsidR="00D73950" w:rsidRPr="004C7AEB" w:rsidRDefault="00D73950" w:rsidP="00DE47E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Перед ребёнком два инструмента. Предположим, бубен и барабан. Попросите малыша отвернуться и постучите по одному из инструментов. Если малыш угадает, по какому инструменту вы стучали, то получает ваше одобрение и аплодисменты. Постепенно количество детских музыкальных инструментов, можно увеличить. Игра  учит узнавать различные тембры. Время от времени меняйтесь ролями: ребёнок спрашивает - вы отвечаете.</w:t>
      </w:r>
    </w:p>
    <w:p w:rsidR="00D73950" w:rsidRPr="004C7AEB" w:rsidRDefault="00DE47EB" w:rsidP="004C7AE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         </w:t>
      </w:r>
      <w:r w:rsidR="00D73950" w:rsidRPr="004C7AEB">
        <w:rPr>
          <w:rStyle w:val="c0"/>
          <w:b/>
          <w:bCs/>
          <w:color w:val="000000"/>
          <w:sz w:val="28"/>
          <w:szCs w:val="28"/>
        </w:rPr>
        <w:t>«Танцуй так же, как я»</w:t>
      </w:r>
      <w:r w:rsidR="00D73950" w:rsidRPr="004C7AEB">
        <w:rPr>
          <w:rStyle w:val="c4"/>
          <w:color w:val="000000"/>
          <w:sz w:val="28"/>
          <w:szCs w:val="28"/>
        </w:rPr>
        <w:t>     </w:t>
      </w:r>
    </w:p>
    <w:p w:rsidR="00D73950" w:rsidRPr="004C7AEB" w:rsidRDefault="00D73950" w:rsidP="00DE47E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 xml:space="preserve">Под танцевальную музыку вы делаете самые простые движения и просите ребенка </w:t>
      </w:r>
      <w:r w:rsidR="00DE47EB">
        <w:rPr>
          <w:rStyle w:val="c4"/>
          <w:color w:val="000000"/>
          <w:sz w:val="28"/>
          <w:szCs w:val="28"/>
        </w:rPr>
        <w:t xml:space="preserve"> их повторить, или ребёнок сам покажет вам движения и будет учить вас.</w:t>
      </w:r>
      <w:r w:rsidRPr="004C7AEB">
        <w:rPr>
          <w:rStyle w:val="c4"/>
          <w:color w:val="000000"/>
          <w:sz w:val="28"/>
          <w:szCs w:val="28"/>
        </w:rPr>
        <w:t xml:space="preserve"> Игровой момент усиливается, если вы заранее объявляете, кто танцует. Например, Баба-Яга, Золушка, или другой сказочный персонаж или зверь. Ребёнок становится старше, и круг «танцующих» персонажей всё более расширяется. Особенно азартный характер приобретает игра, если в ней участвует двое или более детей. Тогда вы или дети оценивайте, кто станцевал лучше, и кто становится «заказчиком». Игра помогает развитию координации движений под музыку, развивает фантазию, воображение. </w:t>
      </w:r>
    </w:p>
    <w:p w:rsidR="00D73950" w:rsidRPr="004C7AEB" w:rsidRDefault="00DE47EB" w:rsidP="004C7AE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</w:t>
      </w:r>
      <w:r w:rsidR="00D73950" w:rsidRPr="004C7AEB">
        <w:rPr>
          <w:rStyle w:val="c2"/>
          <w:color w:val="000000"/>
          <w:sz w:val="28"/>
          <w:szCs w:val="28"/>
        </w:rPr>
        <w:t>«</w:t>
      </w:r>
      <w:r w:rsidR="00D73950" w:rsidRPr="004C7AEB">
        <w:rPr>
          <w:rStyle w:val="c0"/>
          <w:b/>
          <w:bCs/>
          <w:color w:val="000000"/>
          <w:sz w:val="28"/>
          <w:szCs w:val="28"/>
        </w:rPr>
        <w:t>Узнай песенку»</w:t>
      </w:r>
      <w:r w:rsidR="00D73950" w:rsidRPr="004C7AEB">
        <w:rPr>
          <w:rStyle w:val="c4"/>
          <w:color w:val="000000"/>
          <w:sz w:val="28"/>
          <w:szCs w:val="28"/>
        </w:rPr>
        <w:t>     </w:t>
      </w:r>
    </w:p>
    <w:p w:rsidR="00D73950" w:rsidRPr="004C7AEB" w:rsidRDefault="00D73950" w:rsidP="00D1425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Вы игра</w:t>
      </w:r>
      <w:r w:rsidR="00D14253">
        <w:rPr>
          <w:rStyle w:val="c4"/>
          <w:color w:val="000000"/>
          <w:sz w:val="28"/>
          <w:szCs w:val="28"/>
        </w:rPr>
        <w:t>ете, напеваете или включаете</w:t>
      </w:r>
      <w:r w:rsidRPr="004C7AEB">
        <w:rPr>
          <w:rStyle w:val="c4"/>
          <w:color w:val="000000"/>
          <w:sz w:val="28"/>
          <w:szCs w:val="28"/>
        </w:rPr>
        <w:t xml:space="preserve"> известную песенку ребёнку. Он должен угадать, какая это песенка. В случае правильно ответа - </w:t>
      </w:r>
      <w:r w:rsidR="00D14253">
        <w:rPr>
          <w:rStyle w:val="c4"/>
          <w:color w:val="000000"/>
          <w:sz w:val="28"/>
          <w:szCs w:val="28"/>
        </w:rPr>
        <w:t>одобрение и аплодисменты.</w:t>
      </w:r>
      <w:r w:rsidRPr="004C7AEB">
        <w:rPr>
          <w:rStyle w:val="c4"/>
          <w:color w:val="000000"/>
          <w:sz w:val="28"/>
          <w:szCs w:val="28"/>
        </w:rPr>
        <w:t>    </w:t>
      </w:r>
    </w:p>
    <w:p w:rsidR="00D73950" w:rsidRPr="004C7AEB" w:rsidRDefault="00D73950" w:rsidP="00D1425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                                 </w:t>
      </w:r>
      <w:r w:rsidR="00D14253">
        <w:rPr>
          <w:color w:val="000000"/>
          <w:sz w:val="28"/>
          <w:szCs w:val="28"/>
        </w:rPr>
        <w:t xml:space="preserve">     </w:t>
      </w:r>
      <w:r w:rsidRPr="004C7AEB">
        <w:rPr>
          <w:rStyle w:val="c2"/>
          <w:color w:val="000000"/>
          <w:sz w:val="28"/>
          <w:szCs w:val="28"/>
        </w:rPr>
        <w:t>«</w:t>
      </w:r>
      <w:r w:rsidRPr="004C7AEB">
        <w:rPr>
          <w:rStyle w:val="c0"/>
          <w:b/>
          <w:bCs/>
          <w:color w:val="000000"/>
          <w:sz w:val="28"/>
          <w:szCs w:val="28"/>
        </w:rPr>
        <w:t>Слушаем тишину»</w:t>
      </w:r>
      <w:r w:rsidRPr="004C7AEB">
        <w:rPr>
          <w:rStyle w:val="c4"/>
          <w:color w:val="000000"/>
          <w:sz w:val="28"/>
          <w:szCs w:val="28"/>
        </w:rPr>
        <w:t>     </w:t>
      </w:r>
    </w:p>
    <w:p w:rsidR="00D73950" w:rsidRPr="004C7AEB" w:rsidRDefault="00D73950" w:rsidP="00D1425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 xml:space="preserve">У детей повышена эмоциональность, и они всё делают громко: не говорят, а кричат, если радуются, то визжат от восторга, если огорчаются - рыдают навзрыд. Это нормально. Они иначе не могут, за это их нельзя ругать. Но иногда предложите им присесть, остановиться, замереть и послушать… тишину, которую они не слышат, не умеют слышать. Это можно сделать и дома, или на природе: в поле, в лесу, в парке, около реки. Или просто на улице или во дворе. Итак, условия игры: тише,  (говорите вы), ещё тише, </w:t>
      </w:r>
      <w:r w:rsidRPr="004C7AEB">
        <w:rPr>
          <w:rStyle w:val="c4"/>
          <w:color w:val="000000"/>
          <w:sz w:val="28"/>
          <w:szCs w:val="28"/>
        </w:rPr>
        <w:lastRenderedPageBreak/>
        <w:t xml:space="preserve">совсем </w:t>
      </w:r>
      <w:r w:rsidR="00D14253">
        <w:rPr>
          <w:rStyle w:val="c4"/>
          <w:color w:val="000000"/>
          <w:sz w:val="28"/>
          <w:szCs w:val="28"/>
        </w:rPr>
        <w:t>тихо. Давай сыграем</w:t>
      </w:r>
      <w:r w:rsidRPr="004C7AEB">
        <w:rPr>
          <w:rStyle w:val="c4"/>
          <w:color w:val="000000"/>
          <w:sz w:val="28"/>
          <w:szCs w:val="28"/>
        </w:rPr>
        <w:t xml:space="preserve">, кто лучше услышит тишину и назовёт больше звуков. Говорим по очереди: вот машина проехала,  вот птичка пропела, гудок поезда, чей-то разговор, деревья прошелестели ветками. Ребёнок вслушивается в тишину, в окружающие звуки, начинает понимать, что среди этих звуков есть и такие красивые и завораживающие, как пение птиц, шум леса, реки или моря. Кстати, тишина, пауза -  вполне музыкальная категория. Выдержать точно паузу (ещё мгновение и она оборвётся) - большое искусство. Как в музыке, </w:t>
      </w:r>
      <w:r w:rsidR="00D14253">
        <w:rPr>
          <w:rStyle w:val="c4"/>
          <w:color w:val="000000"/>
          <w:sz w:val="28"/>
          <w:szCs w:val="28"/>
        </w:rPr>
        <w:t xml:space="preserve">так и в жизни. </w:t>
      </w:r>
      <w:r w:rsidRPr="004C7AEB">
        <w:rPr>
          <w:rStyle w:val="c4"/>
          <w:color w:val="000000"/>
          <w:sz w:val="28"/>
          <w:szCs w:val="28"/>
        </w:rPr>
        <w:t>За каждый названный источник звука фишка продвигается вперёд. Побеждает тот, кто назвал большее количество таких источников.                                    </w:t>
      </w:r>
    </w:p>
    <w:p w:rsidR="00D73950" w:rsidRPr="004C7AEB" w:rsidRDefault="00D14253" w:rsidP="004C7AE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</w:t>
      </w:r>
      <w:r w:rsidR="00D73950" w:rsidRPr="004C7AEB">
        <w:rPr>
          <w:rStyle w:val="c2"/>
          <w:color w:val="000000"/>
          <w:sz w:val="28"/>
          <w:szCs w:val="28"/>
        </w:rPr>
        <w:t>«</w:t>
      </w:r>
      <w:r w:rsidR="00D73950" w:rsidRPr="004C7AEB">
        <w:rPr>
          <w:rStyle w:val="c0"/>
          <w:b/>
          <w:bCs/>
          <w:color w:val="000000"/>
          <w:sz w:val="28"/>
          <w:szCs w:val="28"/>
        </w:rPr>
        <w:t>Простучи ритм»</w:t>
      </w:r>
      <w:r w:rsidR="00D73950" w:rsidRPr="004C7AEB">
        <w:rPr>
          <w:rStyle w:val="c4"/>
          <w:color w:val="000000"/>
          <w:sz w:val="28"/>
          <w:szCs w:val="28"/>
        </w:rPr>
        <w:t>     </w:t>
      </w:r>
    </w:p>
    <w:p w:rsidR="00D73950" w:rsidRPr="004C7AEB" w:rsidRDefault="00D73950" w:rsidP="00D1425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Вы стучите на бубне или хлопае</w:t>
      </w:r>
      <w:r w:rsidR="00D14253">
        <w:rPr>
          <w:rStyle w:val="c4"/>
          <w:color w:val="000000"/>
          <w:sz w:val="28"/>
          <w:szCs w:val="28"/>
        </w:rPr>
        <w:t>те в ладоши любой ритм</w:t>
      </w:r>
      <w:r w:rsidRPr="004C7AEB">
        <w:rPr>
          <w:rStyle w:val="c4"/>
          <w:color w:val="000000"/>
          <w:sz w:val="28"/>
          <w:szCs w:val="28"/>
        </w:rPr>
        <w:t>.</w:t>
      </w:r>
      <w:r w:rsidR="00D14253">
        <w:rPr>
          <w:rStyle w:val="c4"/>
          <w:color w:val="000000"/>
          <w:sz w:val="28"/>
          <w:szCs w:val="28"/>
        </w:rPr>
        <w:t xml:space="preserve"> Попросите ребёнка его повторить</w:t>
      </w:r>
      <w:r w:rsidRPr="004C7AEB">
        <w:rPr>
          <w:rStyle w:val="c4"/>
          <w:color w:val="000000"/>
          <w:sz w:val="28"/>
          <w:szCs w:val="28"/>
        </w:rPr>
        <w:t>. Теперь меняетесь ролями. Ребёнок стучит, а вы угадываете.   </w:t>
      </w:r>
    </w:p>
    <w:p w:rsidR="00D73950" w:rsidRPr="004C7AEB" w:rsidRDefault="00D73950" w:rsidP="00D1425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                        </w:t>
      </w:r>
      <w:r w:rsidRPr="004C7AEB">
        <w:rPr>
          <w:rStyle w:val="c2"/>
          <w:color w:val="000000"/>
          <w:sz w:val="28"/>
          <w:szCs w:val="28"/>
        </w:rPr>
        <w:t> «</w:t>
      </w:r>
      <w:r w:rsidRPr="004C7AEB">
        <w:rPr>
          <w:rStyle w:val="c0"/>
          <w:b/>
          <w:bCs/>
          <w:color w:val="000000"/>
          <w:sz w:val="28"/>
          <w:szCs w:val="28"/>
        </w:rPr>
        <w:t>Послание африканскому племени»</w:t>
      </w:r>
      <w:r w:rsidRPr="004C7AEB">
        <w:rPr>
          <w:rStyle w:val="c4"/>
          <w:color w:val="000000"/>
          <w:sz w:val="28"/>
          <w:szCs w:val="28"/>
        </w:rPr>
        <w:t>     </w:t>
      </w:r>
    </w:p>
    <w:p w:rsidR="00D73950" w:rsidRPr="004C7AEB" w:rsidRDefault="00D73950" w:rsidP="00D1425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Вы стучите на барабане опред</w:t>
      </w:r>
      <w:r w:rsidR="00D14253">
        <w:rPr>
          <w:rStyle w:val="c4"/>
          <w:color w:val="000000"/>
          <w:sz w:val="28"/>
          <w:szCs w:val="28"/>
        </w:rPr>
        <w:t xml:space="preserve">елённый ритм-послание </w:t>
      </w:r>
      <w:r w:rsidRPr="004C7AEB">
        <w:rPr>
          <w:rStyle w:val="c4"/>
          <w:color w:val="000000"/>
          <w:sz w:val="28"/>
          <w:szCs w:val="28"/>
        </w:rPr>
        <w:t>африканскому племени. Сообщаете ребёнку содержание послания. А лучше, если он придумает послание сам. Например, «на улице хорошая погода», «у меня скоро день рождения» и т.д. Ребенок должен точно повторить ритм. В этой игре также возможна смена ролей: ребёнок стучит послание -</w:t>
      </w:r>
      <w:r w:rsidR="00D14253">
        <w:rPr>
          <w:rStyle w:val="c4"/>
          <w:color w:val="000000"/>
          <w:sz w:val="28"/>
          <w:szCs w:val="28"/>
        </w:rPr>
        <w:t xml:space="preserve"> </w:t>
      </w:r>
      <w:r w:rsidRPr="004C7AEB">
        <w:rPr>
          <w:rStyle w:val="c4"/>
          <w:color w:val="000000"/>
          <w:sz w:val="28"/>
          <w:szCs w:val="28"/>
        </w:rPr>
        <w:t>вы повторяете. Такого рода игры развивают не только ритмические способности, но и фантазию ребёнка.  </w:t>
      </w:r>
      <w:r w:rsidRPr="004C7AEB">
        <w:rPr>
          <w:rStyle w:val="c0"/>
          <w:b/>
          <w:bCs/>
          <w:color w:val="000000"/>
          <w:sz w:val="28"/>
          <w:szCs w:val="28"/>
        </w:rPr>
        <w:t>                 </w:t>
      </w:r>
    </w:p>
    <w:p w:rsidR="00D73950" w:rsidRPr="004C7AEB" w:rsidRDefault="00D14253" w:rsidP="004C7AE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</w:t>
      </w:r>
      <w:r w:rsidR="00D73950" w:rsidRPr="004C7AEB">
        <w:rPr>
          <w:rStyle w:val="c0"/>
          <w:b/>
          <w:bCs/>
          <w:color w:val="000000"/>
          <w:sz w:val="28"/>
          <w:szCs w:val="28"/>
        </w:rPr>
        <w:t>Танцевальная игра «Воробышек»</w:t>
      </w:r>
      <w:r w:rsidR="00D73950" w:rsidRPr="004C7AEB">
        <w:rPr>
          <w:rStyle w:val="c4"/>
          <w:color w:val="000000"/>
          <w:sz w:val="28"/>
          <w:szCs w:val="28"/>
        </w:rPr>
        <w:t>     </w:t>
      </w:r>
    </w:p>
    <w:p w:rsidR="00D14253" w:rsidRDefault="00D73950" w:rsidP="00D1425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 xml:space="preserve">Если у вас семейный праздник, пришли в гости дети, то в эту игру они сыграют с особенным удовольствием. Все встают в круг,  в центре                   «воробышек». Участники двигаются по кругу и напевают на произвольный  мотив: Покажи, покажи, воробышек, как девицы ходят. </w:t>
      </w:r>
    </w:p>
    <w:p w:rsidR="00D73950" w:rsidRPr="00D14253" w:rsidRDefault="00D14253" w:rsidP="00D1425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D14253">
        <w:rPr>
          <w:rStyle w:val="c4"/>
          <w:i/>
          <w:color w:val="000000"/>
          <w:sz w:val="28"/>
          <w:szCs w:val="28"/>
        </w:rPr>
        <w:t xml:space="preserve">              </w:t>
      </w:r>
      <w:r w:rsidR="00D73950" w:rsidRPr="00D14253">
        <w:rPr>
          <w:rStyle w:val="c4"/>
          <w:i/>
          <w:color w:val="000000"/>
          <w:sz w:val="28"/>
          <w:szCs w:val="28"/>
        </w:rPr>
        <w:t>(Воробышек показывает, и все повторяют его движения) </w:t>
      </w:r>
    </w:p>
    <w:p w:rsidR="00D14253" w:rsidRDefault="00D14253" w:rsidP="004C7AE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Покажи, покажи, воробышек,  к</w:t>
      </w:r>
      <w:r w:rsidR="00D73950" w:rsidRPr="004C7AEB">
        <w:rPr>
          <w:rStyle w:val="c4"/>
          <w:color w:val="000000"/>
          <w:sz w:val="28"/>
          <w:szCs w:val="28"/>
        </w:rPr>
        <w:t>ак молодцы ходят. </w:t>
      </w:r>
    </w:p>
    <w:p w:rsidR="00D73950" w:rsidRPr="00D14253" w:rsidRDefault="00D14253" w:rsidP="004C7AE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i/>
          <w:color w:val="000000"/>
          <w:sz w:val="28"/>
          <w:szCs w:val="28"/>
        </w:rPr>
      </w:pPr>
      <w:r w:rsidRPr="00D14253">
        <w:rPr>
          <w:rStyle w:val="c4"/>
          <w:i/>
          <w:color w:val="000000"/>
          <w:sz w:val="28"/>
          <w:szCs w:val="28"/>
        </w:rPr>
        <w:t xml:space="preserve">                 </w:t>
      </w:r>
      <w:r w:rsidR="00D73950" w:rsidRPr="00D14253">
        <w:rPr>
          <w:rStyle w:val="c4"/>
          <w:i/>
          <w:color w:val="000000"/>
          <w:sz w:val="28"/>
          <w:szCs w:val="28"/>
        </w:rPr>
        <w:t>(Воробышек снова показывает)</w:t>
      </w:r>
    </w:p>
    <w:p w:rsidR="00D73950" w:rsidRPr="004C7AEB" w:rsidRDefault="00D73950" w:rsidP="00D1425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В течение игры водящему могут предложить изобразить походку не только зверей, героев мультфильмов и т.д., но и папы, мамы, бабушки, других близких и знакомых.</w:t>
      </w:r>
    </w:p>
    <w:p w:rsidR="00D73950" w:rsidRPr="004C7AEB" w:rsidRDefault="00D73950" w:rsidP="00D1425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                          </w:t>
      </w:r>
      <w:r w:rsidRPr="004C7AEB">
        <w:rPr>
          <w:rStyle w:val="c2"/>
          <w:color w:val="000000"/>
          <w:sz w:val="28"/>
          <w:szCs w:val="28"/>
        </w:rPr>
        <w:t>«</w:t>
      </w:r>
      <w:r w:rsidRPr="004C7AEB">
        <w:rPr>
          <w:rStyle w:val="c0"/>
          <w:b/>
          <w:bCs/>
          <w:color w:val="000000"/>
          <w:sz w:val="28"/>
          <w:szCs w:val="28"/>
        </w:rPr>
        <w:t>Учим слова песни»</w:t>
      </w:r>
      <w:r w:rsidRPr="004C7AEB">
        <w:rPr>
          <w:rStyle w:val="c4"/>
          <w:color w:val="000000"/>
          <w:sz w:val="28"/>
          <w:szCs w:val="28"/>
        </w:rPr>
        <w:t>     </w:t>
      </w:r>
    </w:p>
    <w:p w:rsidR="00D73950" w:rsidRPr="004C7AEB" w:rsidRDefault="00D73950" w:rsidP="00D1425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 xml:space="preserve">В этом непростом деле тоже смогут помочь игры с куклами. Предположим, вы учите с пятилетней Олей слова песни про </w:t>
      </w:r>
      <w:proofErr w:type="spellStart"/>
      <w:r w:rsidRPr="004C7AEB">
        <w:rPr>
          <w:rStyle w:val="c4"/>
          <w:color w:val="000000"/>
          <w:sz w:val="28"/>
          <w:szCs w:val="28"/>
        </w:rPr>
        <w:t>Чебурашку</w:t>
      </w:r>
      <w:proofErr w:type="spellEnd"/>
      <w:r w:rsidRPr="004C7AEB">
        <w:rPr>
          <w:rStyle w:val="c4"/>
          <w:color w:val="000000"/>
          <w:sz w:val="28"/>
          <w:szCs w:val="28"/>
        </w:rPr>
        <w:t xml:space="preserve"> и чувствуете, что дочке скучно. Она не может сосредоточиться, рассеяно смотрит по сторонам. </w:t>
      </w:r>
    </w:p>
    <w:p w:rsidR="00D73950" w:rsidRPr="004C7AEB" w:rsidRDefault="00D73950" w:rsidP="004C7AE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>-Давай, Оленька, сыграем!</w:t>
      </w:r>
      <w:r w:rsidR="00D14253">
        <w:rPr>
          <w:rStyle w:val="c4"/>
          <w:color w:val="000000"/>
          <w:sz w:val="28"/>
          <w:szCs w:val="28"/>
        </w:rPr>
        <w:t xml:space="preserve"> </w:t>
      </w:r>
      <w:r w:rsidRPr="004C7AEB">
        <w:rPr>
          <w:rStyle w:val="c4"/>
          <w:color w:val="000000"/>
          <w:sz w:val="28"/>
          <w:szCs w:val="28"/>
        </w:rPr>
        <w:t xml:space="preserve">- предлагаете вы. </w:t>
      </w:r>
    </w:p>
    <w:p w:rsidR="00D73950" w:rsidRPr="004C7AEB" w:rsidRDefault="00D73950" w:rsidP="004C7AE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7AEB">
        <w:rPr>
          <w:rStyle w:val="c4"/>
          <w:color w:val="000000"/>
          <w:sz w:val="28"/>
          <w:szCs w:val="28"/>
        </w:rPr>
        <w:t xml:space="preserve"> Ты будешь учительница, а куклы - ученики. Разучи с куклами слова песни. Глаза девочки загорелись. Игра - это совсем другое дело. Оля рассаживает кукол на диване и повторяет для них слова вслед за вами. Потом проверяет, как куклы слова выучили, произнося слова их голосами. Сначала голосом куклы-мышки. Потом самого </w:t>
      </w:r>
      <w:proofErr w:type="spellStart"/>
      <w:r w:rsidRPr="004C7AEB">
        <w:rPr>
          <w:rStyle w:val="c4"/>
          <w:color w:val="000000"/>
          <w:sz w:val="28"/>
          <w:szCs w:val="28"/>
        </w:rPr>
        <w:t>Чебурашки</w:t>
      </w:r>
      <w:proofErr w:type="spellEnd"/>
      <w:r w:rsidRPr="004C7AEB">
        <w:rPr>
          <w:rStyle w:val="c4"/>
          <w:color w:val="000000"/>
          <w:sz w:val="28"/>
          <w:szCs w:val="28"/>
        </w:rPr>
        <w:t xml:space="preserve">, потом </w:t>
      </w:r>
      <w:proofErr w:type="spellStart"/>
      <w:r w:rsidRPr="004C7AEB">
        <w:rPr>
          <w:rStyle w:val="c4"/>
          <w:color w:val="000000"/>
          <w:sz w:val="28"/>
          <w:szCs w:val="28"/>
        </w:rPr>
        <w:t>Барби</w:t>
      </w:r>
      <w:proofErr w:type="spellEnd"/>
      <w:r w:rsidRPr="004C7AEB">
        <w:rPr>
          <w:rStyle w:val="c4"/>
          <w:color w:val="000000"/>
          <w:sz w:val="28"/>
          <w:szCs w:val="28"/>
        </w:rPr>
        <w:t xml:space="preserve"> или Робота. Песня выучивается легко и быстро. Игра с куклами может помочь и при обучении игре на том или ином музыкальном инструменте.</w:t>
      </w:r>
    </w:p>
    <w:p w:rsidR="000512B7" w:rsidRDefault="000512B7" w:rsidP="000512B7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</w:t>
      </w:r>
    </w:p>
    <w:p w:rsidR="006F21F7" w:rsidRPr="000512B7" w:rsidRDefault="000512B7" w:rsidP="000512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</w:t>
      </w:r>
      <w:r w:rsidR="00D14253" w:rsidRPr="004C7AEB">
        <w:rPr>
          <w:rStyle w:val="c4"/>
          <w:color w:val="000000"/>
          <w:sz w:val="28"/>
          <w:szCs w:val="28"/>
        </w:rPr>
        <w:t xml:space="preserve">Музыкальные игры, связанные с движением, не только приносят детям и взрослым радость и хорошее настроение, но и улучшают координацию, развивают фантазию, воображение. </w:t>
      </w:r>
    </w:p>
    <w:sectPr w:rsidR="006F21F7" w:rsidRPr="000512B7" w:rsidSect="000512B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950"/>
    <w:rsid w:val="000512B7"/>
    <w:rsid w:val="002516B8"/>
    <w:rsid w:val="003B23DD"/>
    <w:rsid w:val="004C7AEB"/>
    <w:rsid w:val="00630E54"/>
    <w:rsid w:val="006F21F7"/>
    <w:rsid w:val="00B37D24"/>
    <w:rsid w:val="00BB5B62"/>
    <w:rsid w:val="00D14253"/>
    <w:rsid w:val="00D73950"/>
    <w:rsid w:val="00DE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7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73950"/>
  </w:style>
  <w:style w:type="paragraph" w:customStyle="1" w:styleId="c1">
    <w:name w:val="c1"/>
    <w:basedOn w:val="a"/>
    <w:rsid w:val="00D7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73950"/>
  </w:style>
  <w:style w:type="character" w:customStyle="1" w:styleId="c2">
    <w:name w:val="c2"/>
    <w:basedOn w:val="a0"/>
    <w:rsid w:val="00D73950"/>
  </w:style>
  <w:style w:type="paragraph" w:customStyle="1" w:styleId="c3">
    <w:name w:val="c3"/>
    <w:basedOn w:val="a"/>
    <w:rsid w:val="00D7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73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2020-04-20T11:05:00Z</dcterms:created>
  <dcterms:modified xsi:type="dcterms:W3CDTF">2022-01-31T17:18:00Z</dcterms:modified>
</cp:coreProperties>
</file>